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1"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051A5D54"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2"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5BF4D8D" w14:textId="77777777" w:rsidR="00047006" w:rsidRPr="00047006" w:rsidRDefault="00047006"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sectPr w:rsidR="003C64FA" w:rsidRPr="00047006"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83F9" w14:textId="5DB6AEDE" w:rsidR="0065754D" w:rsidRPr="001768CD" w:rsidRDefault="001768CD" w:rsidP="001768CD">
    <w:pPr>
      <w:pStyle w:val="Footer"/>
      <w:jc w:val="center"/>
      <w:rPr>
        <w:sz w:val="18"/>
        <w:szCs w:val="18"/>
      </w:rPr>
    </w:pPr>
    <w:r w:rsidRPr="001768CD">
      <w:rPr>
        <w:sz w:val="18"/>
        <w:szCs w:val="18"/>
      </w:rPr>
      <w:t>(V.</w:t>
    </w:r>
    <w:r w:rsidR="00EF4A91">
      <w:rPr>
        <w:sz w:val="18"/>
        <w:szCs w:val="18"/>
      </w:rPr>
      <w:t>03.26.2025</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77523"/>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8717A"/>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4DF2"/>
    <w:rsid w:val="00C3598E"/>
    <w:rsid w:val="00C35B4F"/>
    <w:rsid w:val="00C4038C"/>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60F6"/>
    <w:rsid w:val="00D37168"/>
    <w:rsid w:val="00D4257B"/>
    <w:rsid w:val="00D4526E"/>
    <w:rsid w:val="00D461E7"/>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4794E"/>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 w:val="2DB85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5A680"/>
  <w15:chartTrackingRefBased/>
  <w15:docId w15:val="{CF7CF268-13D5-4872-AFD1-D98ED943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ormationsecurity@covered.ca.gov" TargetMode="External"/><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CC9B0-816A-4D17-BCBD-6C263F258670}">
  <ds:schemaRefs/>
</ds:datastoreItem>
</file>

<file path=customXml/itemProps2.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4720</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Thompson</dc:creator>
  <cp:keywords/>
  <dc:description/>
  <cp:lastModifiedBy>Asper, JoyceAnne (CoveredCA)</cp:lastModifiedBy>
  <cp:revision>2</cp:revision>
  <cp:lastPrinted>2023-09-12T19:43:00Z</cp:lastPrinted>
  <dcterms:created xsi:type="dcterms:W3CDTF">2025-07-03T17:26:00Z</dcterms:created>
  <dcterms:modified xsi:type="dcterms:W3CDTF">2025-07-03T17:26:00Z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